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99" w:rsidRPr="00CF398D" w:rsidRDefault="00E55799" w:rsidP="00E55799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СОВЕТ ДЕПУТАТОВ МУНИЦИПАЛЬНОГО ОБРАЗОВАНИЯ</w:t>
      </w:r>
    </w:p>
    <w:p w:rsidR="00E55799" w:rsidRPr="00CF398D" w:rsidRDefault="00E55799" w:rsidP="00E55799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«Бомское» </w:t>
      </w:r>
    </w:p>
    <w:p w:rsidR="00E55799" w:rsidRPr="00CF398D" w:rsidRDefault="00E55799" w:rsidP="00E55799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Мухоршибирского района Республики Бурятия</w:t>
      </w:r>
    </w:p>
    <w:p w:rsidR="00E55799" w:rsidRPr="00CF398D" w:rsidRDefault="00E55799" w:rsidP="00E5579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Мухоршибирский район, улус </w:t>
      </w:r>
      <w:proofErr w:type="gramStart"/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</w:t>
      </w:r>
      <w:proofErr w:type="gramEnd"/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5799" w:rsidRPr="00CF398D" w:rsidRDefault="00E55799" w:rsidP="00E5579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 дом 2</w:t>
      </w:r>
    </w:p>
    <w:p w:rsidR="00E55799" w:rsidRPr="00CF398D" w:rsidRDefault="00E55799" w:rsidP="00E55799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25-125</w:t>
      </w:r>
    </w:p>
    <w:p w:rsidR="00E55799" w:rsidRPr="00CF398D" w:rsidRDefault="00E55799" w:rsidP="00E5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99" w:rsidRPr="00CF398D" w:rsidRDefault="00E55799" w:rsidP="00E55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55799" w:rsidRPr="00CF398D" w:rsidRDefault="00153883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«07» марта </w:t>
      </w:r>
      <w:r w:rsidR="00E55799"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5799"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E55799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у.Бом</w:t>
      </w:r>
      <w:proofErr w:type="spellEnd"/>
    </w:p>
    <w:p w:rsidR="00E55799" w:rsidRPr="00CF398D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99" w:rsidRPr="00CF398D" w:rsidRDefault="00E55799" w:rsidP="00E5579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муниципального правового акта</w:t>
      </w:r>
    </w:p>
    <w:p w:rsidR="00E55799" w:rsidRPr="00CF398D" w:rsidRDefault="00E55799" w:rsidP="00E5579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</w:t>
      </w:r>
    </w:p>
    <w:p w:rsidR="00E55799" w:rsidRPr="00CF398D" w:rsidRDefault="00E55799" w:rsidP="00E55799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поселения</w:t>
      </w:r>
    </w:p>
    <w:p w:rsidR="00E55799" w:rsidRPr="00CF398D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8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«Бомское»</w:t>
      </w:r>
    </w:p>
    <w:p w:rsidR="00E55799" w:rsidRPr="00CF398D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99" w:rsidRPr="002A4D7C" w:rsidRDefault="00E55799" w:rsidP="00E5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В соответствии со статьями 28, 35, 44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«Бомское» в соответствие с действующим федеральным и региональным законодательством Российской Федерации Совет депутатов муниципального образования сельского поселения «Бомское»</w:t>
      </w: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b/>
          <w:spacing w:val="40"/>
          <w:lang w:eastAsia="ru-RU"/>
        </w:rPr>
        <w:t>решил:</w:t>
      </w: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1.Внести в Устав муниципального образования сельского поселения «Бомское» </w:t>
      </w:r>
      <w:r w:rsidRPr="002A4D7C">
        <w:rPr>
          <w:rFonts w:ascii="Times New Roman" w:eastAsia="BatangChe" w:hAnsi="Times New Roman" w:cs="Times New Roman"/>
          <w:lang w:eastAsia="ru-RU"/>
        </w:rPr>
        <w:t>Мухоршибирского района, утвержденный решением Совета депутатов муниципального образования сельского поселения «Бомское» от 04.07.2008г. № 68, с изменениями и дополнениями, внесенными решениями Совета депутатов муниципального образования сельского поселения «Бомское</w:t>
      </w:r>
      <w:r w:rsidRPr="002A4D7C">
        <w:rPr>
          <w:rFonts w:ascii="Times New Roman" w:hAnsi="Times New Roman" w:cs="Times New Roman"/>
        </w:rPr>
        <w:t xml:space="preserve">» (в редакции Решений Совета депутатов от </w:t>
      </w:r>
      <w:r w:rsidRPr="002A4D7C">
        <w:rPr>
          <w:rFonts w:ascii="Times New Roman" w:hAnsi="Times New Roman" w:cs="Times New Roman"/>
          <w:spacing w:val="-4"/>
        </w:rPr>
        <w:t>26.11.2009 №29, от 06.10.2010 №46, от 14.11.2011 №68, от 11.03.2013 №104, от 19.07.2013г.№110, от 12.12.2013 №12, от 19.12.2014 №29, от 21.12.2015 №42, от 19.12.2016г.№60,от 31.07.2017г.№69, от 09.01.2018г. №76, от 27.02.2018г. №78,от 29.06.2018г. №84,от 16.01.2019г.№15, от 19.06.2019г. №21, от 16.12.2019г. №26, от 18.05.2020г. №31, от 28.12.2020г. №37, от 17.05.2021г. №44, от 10.12.2021г. №47, от 02.08.2022г.№56, от 16.12.2022г. №61, от 14.04.2023г.№67, от 25.10.2023г.№8, от 06.02.2024г.№12, от 08.08.2024г.№21, от 13.01.2025г.№30)</w:t>
      </w:r>
    </w:p>
    <w:p w:rsidR="00E55799" w:rsidRPr="002A4D7C" w:rsidRDefault="00E55799" w:rsidP="00E55799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lang w:eastAsia="ru-RU"/>
        </w:rPr>
      </w:pPr>
      <w:r w:rsidRPr="002A4D7C">
        <w:rPr>
          <w:rFonts w:ascii="Times New Roman" w:eastAsia="BatangChe" w:hAnsi="Times New Roman" w:cs="Times New Roman"/>
          <w:lang w:eastAsia="ru-RU"/>
        </w:rPr>
        <w:t xml:space="preserve">  следующие изменения: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1.1. в пункте 3 статьи 1 слово «муниципального образования» заменить словом «муниципального района».</w:t>
      </w:r>
    </w:p>
    <w:p w:rsidR="00E55799" w:rsidRPr="002A4D7C" w:rsidRDefault="002A4D7C" w:rsidP="00E55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1.2 с</w:t>
      </w:r>
      <w:r w:rsidR="00E55799" w:rsidRPr="002A4D7C">
        <w:rPr>
          <w:rFonts w:ascii="Times New Roman" w:eastAsia="Times New Roman" w:hAnsi="Times New Roman" w:cs="Times New Roman"/>
          <w:lang w:eastAsia="ru-RU"/>
        </w:rPr>
        <w:t>татью 2 дополнить частью 25 следующего содержания: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25) осуществление учета личных подсобных хозяйств, которые ведут граждане в соответствии с Федеральным законом от 07 июля 2003года №112-ФЗ «О личном подсобном хозяйстве», в </w:t>
      </w:r>
      <w:proofErr w:type="spellStart"/>
      <w:r w:rsidRPr="002A4D7C">
        <w:rPr>
          <w:rFonts w:ascii="Times New Roman" w:eastAsia="Times New Roman" w:hAnsi="Times New Roman" w:cs="Times New Roman"/>
          <w:lang w:eastAsia="ru-RU"/>
        </w:rPr>
        <w:t>похозяйственных</w:t>
      </w:r>
      <w:proofErr w:type="spellEnd"/>
      <w:r w:rsidRPr="002A4D7C">
        <w:rPr>
          <w:rFonts w:ascii="Times New Roman" w:eastAsia="Times New Roman" w:hAnsi="Times New Roman" w:cs="Times New Roman"/>
          <w:lang w:eastAsia="ru-RU"/>
        </w:rPr>
        <w:t xml:space="preserve"> книгах. </w:t>
      </w:r>
    </w:p>
    <w:p w:rsidR="00E55799" w:rsidRPr="002A4D7C" w:rsidRDefault="002A4D7C" w:rsidP="00E55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в</w:t>
      </w:r>
      <w:r w:rsidR="00E55799" w:rsidRPr="002A4D7C">
        <w:rPr>
          <w:rFonts w:ascii="Times New Roman" w:eastAsia="Times New Roman" w:hAnsi="Times New Roman" w:cs="Times New Roman"/>
          <w:lang w:eastAsia="ru-RU"/>
        </w:rPr>
        <w:t xml:space="preserve"> статье 25: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2A4D7C">
        <w:rPr>
          <w:rFonts w:ascii="Times New Roman" w:eastAsia="Calibri" w:hAnsi="Times New Roman" w:cs="Times New Roman"/>
        </w:rPr>
        <w:t xml:space="preserve">в </w:t>
      </w:r>
      <w:hyperlink r:id="rId5" w:history="1">
        <w:r w:rsidRPr="002A4D7C">
          <w:rPr>
            <w:rFonts w:ascii="Times New Roman" w:eastAsia="Calibri" w:hAnsi="Times New Roman" w:cs="Times New Roman"/>
          </w:rPr>
          <w:t>подпунктах «а</w:t>
        </w:r>
      </w:hyperlink>
      <w:r w:rsidRPr="002A4D7C">
        <w:rPr>
          <w:rFonts w:ascii="Times New Roman" w:eastAsia="Calibri" w:hAnsi="Times New Roman" w:cs="Times New Roman"/>
        </w:rPr>
        <w:t>» и «б» пункта 2 части 6 слова «аппарате избирательной комиссии муниципального образования,» исключить.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4D7C">
        <w:rPr>
          <w:rFonts w:ascii="Times New Roman" w:eastAsia="Calibri" w:hAnsi="Times New Roman" w:cs="Times New Roman"/>
        </w:rPr>
        <w:t xml:space="preserve">б) в абзаце 1 части 5 </w:t>
      </w:r>
      <w:r w:rsidRPr="002A4D7C">
        <w:rPr>
          <w:rFonts w:ascii="Times New Roman" w:hAnsi="Times New Roman" w:cs="Times New Roman"/>
        </w:rPr>
        <w:t>слова «законодательных (представительных) органов государственной власти» заменить словами «законодательных органов»;</w:t>
      </w:r>
    </w:p>
    <w:p w:rsidR="00E55799" w:rsidRPr="002A4D7C" w:rsidRDefault="00E55799" w:rsidP="00E557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A4D7C">
        <w:rPr>
          <w:rFonts w:ascii="Times New Roman" w:eastAsia="Calibri" w:hAnsi="Times New Roman" w:cs="Times New Roman"/>
        </w:rPr>
        <w:t xml:space="preserve">в) дополнить пунктами 7.1, 7.2, </w:t>
      </w:r>
      <w:r w:rsidRPr="002A4D7C">
        <w:rPr>
          <w:rFonts w:ascii="Times New Roman" w:eastAsia="Times New Roman" w:hAnsi="Times New Roman" w:cs="Times New Roman"/>
          <w:lang w:eastAsia="ru-RU"/>
        </w:rPr>
        <w:t>7.2-1,</w:t>
      </w:r>
      <w:r w:rsidRPr="002A4D7C">
        <w:rPr>
          <w:rFonts w:ascii="Times New Roman" w:eastAsia="Calibri" w:hAnsi="Times New Roman" w:cs="Times New Roman"/>
        </w:rPr>
        <w:t xml:space="preserve"> </w:t>
      </w:r>
      <w:r w:rsidRPr="002A4D7C">
        <w:rPr>
          <w:rFonts w:ascii="Times New Roman" w:eastAsia="Times New Roman" w:hAnsi="Times New Roman" w:cs="Times New Roman"/>
          <w:lang w:eastAsia="ru-RU"/>
        </w:rPr>
        <w:t>7.2-2, 7.3 следующего содержания:</w:t>
      </w:r>
    </w:p>
    <w:p w:rsidR="00E55799" w:rsidRPr="002A4D7C" w:rsidRDefault="00E55799" w:rsidP="002A4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«7.1. </w:t>
      </w:r>
      <w:r w:rsidRPr="002A4D7C">
        <w:rPr>
          <w:rFonts w:ascii="Times New Roman" w:hAnsi="Times New Roman" w:cs="Times New Roman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6" w:history="1">
        <w:r w:rsidRPr="002A4D7C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2A4D7C">
        <w:rPr>
          <w:rFonts w:ascii="Times New Roman" w:hAnsi="Times New Roman" w:cs="Times New Roman"/>
        </w:rPr>
        <w:t xml:space="preserve"> Российской Федерации о против</w:t>
      </w:r>
      <w:r w:rsidR="002A4D7C" w:rsidRPr="002A4D7C">
        <w:rPr>
          <w:rFonts w:ascii="Times New Roman" w:hAnsi="Times New Roman" w:cs="Times New Roman"/>
        </w:rPr>
        <w:t>одействии коррупции депутатом, главой поселения</w:t>
      </w:r>
      <w:r w:rsidRPr="002A4D7C">
        <w:rPr>
          <w:rFonts w:ascii="Times New Roman" w:hAnsi="Times New Roman" w:cs="Times New Roman"/>
        </w:rPr>
        <w:t xml:space="preserve">, проводится по решению высшего должностного лица </w:t>
      </w:r>
      <w:r w:rsidR="002A4D7C" w:rsidRPr="002A4D7C">
        <w:rPr>
          <w:rFonts w:ascii="Times New Roman" w:hAnsi="Times New Roman" w:cs="Times New Roman"/>
        </w:rPr>
        <w:t>Республики Бурятия</w:t>
      </w:r>
      <w:r w:rsidRPr="002A4D7C">
        <w:rPr>
          <w:rFonts w:ascii="Times New Roman" w:hAnsi="Times New Roman" w:cs="Times New Roman"/>
        </w:rPr>
        <w:t xml:space="preserve"> в порядке, установленном законом</w:t>
      </w:r>
      <w:r w:rsidR="002A4D7C" w:rsidRPr="002A4D7C">
        <w:rPr>
          <w:rFonts w:ascii="Times New Roman" w:hAnsi="Times New Roman" w:cs="Times New Roman"/>
        </w:rPr>
        <w:t xml:space="preserve"> Республики Бурятия</w:t>
      </w:r>
      <w:r w:rsidRPr="002A4D7C">
        <w:rPr>
          <w:rFonts w:ascii="Times New Roman" w:hAnsi="Times New Roman" w:cs="Times New Roman"/>
        </w:rPr>
        <w:t>.</w:t>
      </w:r>
    </w:p>
    <w:p w:rsidR="002A4D7C" w:rsidRPr="002A4D7C" w:rsidRDefault="00E55799" w:rsidP="002A4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7.2. </w:t>
      </w:r>
      <w:r w:rsidR="002A4D7C" w:rsidRPr="002A4D7C">
        <w:rPr>
          <w:rFonts w:ascii="Times New Roman" w:hAnsi="Times New Roman" w:cs="Times New Roman"/>
        </w:rPr>
        <w:t xml:space="preserve">При выявлении в результате проверки, проведенной в соответствии с </w:t>
      </w:r>
      <w:hyperlink r:id="rId7" w:history="1">
        <w:r w:rsidR="002A4D7C" w:rsidRPr="002A4D7C">
          <w:rPr>
            <w:rFonts w:ascii="Times New Roman" w:hAnsi="Times New Roman" w:cs="Times New Roman"/>
            <w:color w:val="0000FF"/>
          </w:rPr>
          <w:t>частью 7.2</w:t>
        </w:r>
      </w:hyperlink>
      <w:r w:rsidR="002A4D7C" w:rsidRPr="002A4D7C">
        <w:rPr>
          <w:rFonts w:ascii="Times New Roman" w:hAnsi="Times New Roman" w:cs="Times New Roman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8" w:history="1">
        <w:r w:rsidR="002A4D7C" w:rsidRPr="002A4D7C">
          <w:rPr>
            <w:rFonts w:ascii="Times New Roman" w:hAnsi="Times New Roman" w:cs="Times New Roman"/>
            <w:color w:val="0000FF"/>
          </w:rPr>
          <w:t>законом</w:t>
        </w:r>
      </w:hyperlink>
      <w:r w:rsidR="002A4D7C" w:rsidRPr="002A4D7C">
        <w:rPr>
          <w:rFonts w:ascii="Times New Roman" w:hAnsi="Times New Roman" w:cs="Times New Roman"/>
        </w:rPr>
        <w:t xml:space="preserve"> от 25 декабря 2008 года N 273-ФЗ "О противодействии коррупции", Федеральным </w:t>
      </w:r>
      <w:hyperlink r:id="rId9" w:history="1">
        <w:r w:rsidR="002A4D7C" w:rsidRPr="002A4D7C">
          <w:rPr>
            <w:rFonts w:ascii="Times New Roman" w:hAnsi="Times New Roman" w:cs="Times New Roman"/>
            <w:color w:val="0000FF"/>
          </w:rPr>
          <w:t>законом</w:t>
        </w:r>
      </w:hyperlink>
      <w:r w:rsidR="002A4D7C" w:rsidRPr="002A4D7C">
        <w:rPr>
          <w:rFonts w:ascii="Times New Roman" w:hAnsi="Times New Roman" w:cs="Times New Roman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="002A4D7C" w:rsidRPr="002A4D7C">
          <w:rPr>
            <w:rFonts w:ascii="Times New Roman" w:hAnsi="Times New Roman" w:cs="Times New Roman"/>
            <w:color w:val="0000FF"/>
          </w:rPr>
          <w:t>законом</w:t>
        </w:r>
      </w:hyperlink>
      <w:r w:rsidR="002A4D7C" w:rsidRPr="002A4D7C">
        <w:rPr>
          <w:rFonts w:ascii="Times New Roman" w:hAnsi="Times New Roman" w:cs="Times New Roman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Республики Бурятия обращается с заявлением о досрочном прекращении полномочий депутата, главы поселения или </w:t>
      </w:r>
      <w:r w:rsidR="002A4D7C" w:rsidRPr="002A4D7C">
        <w:rPr>
          <w:rFonts w:ascii="Times New Roman" w:hAnsi="Times New Roman" w:cs="Times New Roman"/>
        </w:rPr>
        <w:lastRenderedPageBreak/>
        <w:t>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7.2-1. К депутату, </w:t>
      </w:r>
      <w:r w:rsidR="002A4D7C" w:rsidRPr="002A4D7C">
        <w:rPr>
          <w:rFonts w:ascii="Times New Roman" w:eastAsia="Times New Roman" w:hAnsi="Times New Roman" w:cs="Times New Roman"/>
          <w:lang w:eastAsia="ru-RU"/>
        </w:rPr>
        <w:t>главе поселения</w:t>
      </w:r>
      <w:r w:rsidRPr="002A4D7C">
        <w:rPr>
          <w:rFonts w:ascii="Times New Roman" w:eastAsia="Times New Roman" w:hAnsi="Times New Roman" w:cs="Times New Roman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1) предупреждение;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2) освобождение депутата, </w:t>
      </w:r>
      <w:r w:rsidR="002A4D7C" w:rsidRPr="002A4D7C">
        <w:rPr>
          <w:rFonts w:ascii="Times New Roman" w:eastAsia="Times New Roman" w:hAnsi="Times New Roman" w:cs="Times New Roman"/>
          <w:lang w:eastAsia="ru-RU"/>
        </w:rPr>
        <w:t>главы поселения</w:t>
      </w:r>
      <w:r w:rsidRPr="002A4D7C">
        <w:rPr>
          <w:rFonts w:ascii="Times New Roman" w:eastAsia="Times New Roman" w:hAnsi="Times New Roman" w:cs="Times New Roman"/>
          <w:lang w:eastAsia="ru-RU"/>
        </w:rPr>
        <w:t>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 xml:space="preserve">7.2-2. Порядок принятия решения о применении к депутату, </w:t>
      </w:r>
      <w:r w:rsidR="002A4D7C" w:rsidRPr="002A4D7C">
        <w:rPr>
          <w:rFonts w:ascii="Times New Roman" w:eastAsia="Times New Roman" w:hAnsi="Times New Roman" w:cs="Times New Roman"/>
          <w:lang w:eastAsia="ru-RU"/>
        </w:rPr>
        <w:t xml:space="preserve">главе поселения </w:t>
      </w:r>
      <w:r w:rsidRPr="002A4D7C">
        <w:rPr>
          <w:rFonts w:ascii="Times New Roman" w:eastAsia="Times New Roman" w:hAnsi="Times New Roman" w:cs="Times New Roman"/>
          <w:lang w:eastAsia="ru-RU"/>
        </w:rPr>
        <w:t>мер ответственности, указанных в части 7.2-1 настоящей статьи, определяется муниципальным правовым актом Совета депутатов в соответствии с законом Республики Бурятия.</w:t>
      </w:r>
    </w:p>
    <w:p w:rsidR="00E55799" w:rsidRPr="002A4D7C" w:rsidRDefault="00E55799" w:rsidP="00E557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7.3. Депутат Совета депутатов поселения, Глава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</w:p>
    <w:p w:rsidR="00E55799" w:rsidRPr="002A4D7C" w:rsidRDefault="00E55799" w:rsidP="002A4D7C">
      <w:pPr>
        <w:pStyle w:val="a4"/>
        <w:spacing w:before="0" w:beforeAutospacing="0" w:after="0" w:afterAutospacing="0" w:line="288" w:lineRule="atLeast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A4D7C">
        <w:rPr>
          <w:rFonts w:eastAsia="Calibri"/>
          <w:sz w:val="22"/>
          <w:szCs w:val="22"/>
          <w:lang w:eastAsia="en-US"/>
        </w:rPr>
        <w:t xml:space="preserve">1.6. </w:t>
      </w:r>
      <w:r w:rsidR="002A4D7C">
        <w:rPr>
          <w:sz w:val="22"/>
          <w:szCs w:val="22"/>
        </w:rPr>
        <w:t>ч</w:t>
      </w:r>
      <w:r w:rsidR="002A4D7C" w:rsidRPr="002A4D7C">
        <w:rPr>
          <w:sz w:val="22"/>
          <w:szCs w:val="22"/>
        </w:rPr>
        <w:t xml:space="preserve">асть 2 статьи 51.1 дополнить </w:t>
      </w:r>
      <w:r w:rsidRPr="002A4D7C">
        <w:rPr>
          <w:sz w:val="22"/>
          <w:szCs w:val="22"/>
        </w:rPr>
        <w:t>пунктом 6 следующего содержания:</w:t>
      </w:r>
    </w:p>
    <w:p w:rsidR="00E55799" w:rsidRPr="002A4D7C" w:rsidRDefault="00E55799" w:rsidP="00E55799">
      <w:pPr>
        <w:pStyle w:val="a4"/>
        <w:spacing w:before="0" w:beforeAutospacing="0" w:after="0" w:afterAutospacing="0" w:line="288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2A4D7C">
        <w:rPr>
          <w:rFonts w:eastAsia="Calibri"/>
          <w:sz w:val="22"/>
          <w:szCs w:val="22"/>
          <w:lang w:eastAsia="en-US"/>
        </w:rPr>
        <w:t>«6) систематическое не достижение показателей для оценки эффективности деятельности органов местного самоуправления.».</w:t>
      </w:r>
    </w:p>
    <w:p w:rsidR="00E55799" w:rsidRPr="002A4D7C" w:rsidRDefault="00E55799" w:rsidP="00E5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«Бомское».</w:t>
      </w:r>
    </w:p>
    <w:p w:rsidR="00E55799" w:rsidRPr="002A4D7C" w:rsidRDefault="00E55799" w:rsidP="00E5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 w:rsidRPr="002A4D7C">
        <w:rPr>
          <w:rFonts w:ascii="Times New Roman" w:eastAsia="Times New Roman" w:hAnsi="Times New Roman" w:cs="Times New Roman"/>
          <w:lang w:eastAsia="ru-RU"/>
        </w:rPr>
        <w:t>Бомское</w:t>
      </w:r>
      <w:proofErr w:type="spellEnd"/>
      <w:r w:rsidRPr="002A4D7C">
        <w:rPr>
          <w:rFonts w:ascii="Times New Roman" w:eastAsia="Times New Roman" w:hAnsi="Times New Roman" w:cs="Times New Roman"/>
          <w:lang w:eastAsia="ru-RU"/>
        </w:rPr>
        <w:t>» «</w:t>
      </w:r>
      <w:r w:rsidR="00153883">
        <w:rPr>
          <w:rFonts w:ascii="Times New Roman" w:eastAsia="Times New Roman" w:hAnsi="Times New Roman" w:cs="Times New Roman"/>
          <w:lang w:eastAsia="ru-RU"/>
        </w:rPr>
        <w:t>21</w:t>
      </w:r>
      <w:r w:rsidRPr="002A4D7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53883">
        <w:rPr>
          <w:rFonts w:ascii="Times New Roman" w:eastAsia="Times New Roman" w:hAnsi="Times New Roman" w:cs="Times New Roman"/>
          <w:lang w:eastAsia="ru-RU"/>
        </w:rPr>
        <w:t>марта</w:t>
      </w:r>
      <w:bookmarkStart w:id="0" w:name="_GoBack"/>
      <w:bookmarkEnd w:id="0"/>
      <w:r w:rsidRPr="002A4D7C">
        <w:rPr>
          <w:rFonts w:ascii="Times New Roman" w:eastAsia="Times New Roman" w:hAnsi="Times New Roman" w:cs="Times New Roman"/>
          <w:lang w:eastAsia="ru-RU"/>
        </w:rPr>
        <w:t xml:space="preserve"> 2025 года в 10.00 часов в здании администрации сельского поселения по адресу: </w:t>
      </w:r>
      <w:proofErr w:type="spellStart"/>
      <w:r w:rsidRPr="002A4D7C">
        <w:rPr>
          <w:rFonts w:ascii="Times New Roman" w:eastAsia="Times New Roman" w:hAnsi="Times New Roman" w:cs="Times New Roman"/>
          <w:lang w:eastAsia="ru-RU"/>
        </w:rPr>
        <w:t>у.Бом</w:t>
      </w:r>
      <w:proofErr w:type="spellEnd"/>
      <w:r w:rsidRPr="002A4D7C">
        <w:rPr>
          <w:rFonts w:ascii="Times New Roman" w:eastAsia="Times New Roman" w:hAnsi="Times New Roman" w:cs="Times New Roman"/>
          <w:lang w:eastAsia="ru-RU"/>
        </w:rPr>
        <w:t xml:space="preserve">, ул. Советская, 2. </w:t>
      </w:r>
    </w:p>
    <w:p w:rsidR="00E55799" w:rsidRPr="002A4D7C" w:rsidRDefault="00E55799" w:rsidP="00E5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«Бомское» принимаются по адресу: у. Бом, ул. Советская, 2.</w:t>
      </w:r>
    </w:p>
    <w:p w:rsidR="00E55799" w:rsidRPr="002A4D7C" w:rsidRDefault="00E55799" w:rsidP="00E5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4D7C">
        <w:rPr>
          <w:rFonts w:ascii="Times New Roman" w:eastAsia="Times New Roman" w:hAnsi="Times New Roman" w:cs="Times New Roman"/>
          <w:lang w:eastAsia="ru-RU"/>
        </w:rPr>
        <w:t>5. Контроль за исполнением настоящего решения возложить на главу муниципального образования сельское поселение «</w:t>
      </w:r>
      <w:proofErr w:type="spellStart"/>
      <w:r w:rsidRPr="002A4D7C">
        <w:rPr>
          <w:rFonts w:ascii="Times New Roman" w:eastAsia="Times New Roman" w:hAnsi="Times New Roman" w:cs="Times New Roman"/>
          <w:lang w:eastAsia="ru-RU"/>
        </w:rPr>
        <w:t>Бомское</w:t>
      </w:r>
      <w:proofErr w:type="spellEnd"/>
      <w:r w:rsidRPr="002A4D7C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2A4D7C">
        <w:rPr>
          <w:rFonts w:ascii="Times New Roman" w:eastAsia="Times New Roman" w:hAnsi="Times New Roman" w:cs="Times New Roman"/>
          <w:lang w:eastAsia="ru-RU"/>
        </w:rPr>
        <w:t>Б.Б.Тыкшеева</w:t>
      </w:r>
      <w:proofErr w:type="spellEnd"/>
      <w:r w:rsidRPr="002A4D7C">
        <w:rPr>
          <w:rFonts w:ascii="Times New Roman" w:eastAsia="Times New Roman" w:hAnsi="Times New Roman" w:cs="Times New Roman"/>
          <w:lang w:eastAsia="ru-RU"/>
        </w:rPr>
        <w:t>.</w:t>
      </w: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3883" w:rsidRDefault="00153883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3883" w:rsidRDefault="00153883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 xml:space="preserve">Председатель Совета депутатов </w:t>
      </w: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</w:p>
    <w:p w:rsidR="00E55799" w:rsidRPr="002A4D7C" w:rsidRDefault="00E55799" w:rsidP="00E55799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>сельского поселения «</w:t>
      </w:r>
      <w:proofErr w:type="spellStart"/>
      <w:r w:rsidRPr="002A4D7C">
        <w:rPr>
          <w:rFonts w:ascii="Times New Roman" w:eastAsia="Times New Roman" w:hAnsi="Times New Roman" w:cs="Times New Roman"/>
          <w:b/>
          <w:lang w:eastAsia="ru-RU"/>
        </w:rPr>
        <w:t>Бомское</w:t>
      </w:r>
      <w:proofErr w:type="spellEnd"/>
      <w:r w:rsidRPr="002A4D7C">
        <w:rPr>
          <w:rFonts w:ascii="Times New Roman" w:eastAsia="Times New Roman" w:hAnsi="Times New Roman" w:cs="Times New Roman"/>
          <w:b/>
          <w:lang w:eastAsia="ru-RU"/>
        </w:rPr>
        <w:t>»</w:t>
      </w:r>
      <w:r w:rsidRPr="002A4D7C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Pr="002A4D7C">
        <w:rPr>
          <w:rFonts w:ascii="Times New Roman" w:eastAsia="Times New Roman" w:hAnsi="Times New Roman" w:cs="Times New Roman"/>
          <w:b/>
          <w:lang w:eastAsia="ru-RU"/>
        </w:rPr>
        <w:t>О.А.Мухутарова</w:t>
      </w:r>
      <w:proofErr w:type="spellEnd"/>
    </w:p>
    <w:p w:rsidR="002A4D7C" w:rsidRDefault="002A4D7C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3883" w:rsidRDefault="00153883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3883" w:rsidRDefault="00153883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55799" w:rsidRPr="002A4D7C" w:rsidRDefault="00E55799" w:rsidP="00E55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>Глава</w:t>
      </w:r>
      <w:r w:rsidR="002A4D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A4D7C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</w:p>
    <w:p w:rsidR="00E55799" w:rsidRPr="002A4D7C" w:rsidRDefault="00E55799" w:rsidP="00E55799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 w:cs="Times New Roman"/>
          <w:b/>
          <w:lang w:eastAsia="ru-RU"/>
        </w:rPr>
      </w:pPr>
      <w:r w:rsidRPr="002A4D7C">
        <w:rPr>
          <w:rFonts w:ascii="Times New Roman" w:eastAsia="Times New Roman" w:hAnsi="Times New Roman" w:cs="Times New Roman"/>
          <w:b/>
          <w:lang w:eastAsia="ru-RU"/>
        </w:rPr>
        <w:t>сельского поселения «</w:t>
      </w:r>
      <w:proofErr w:type="spellStart"/>
      <w:r w:rsidRPr="002A4D7C">
        <w:rPr>
          <w:rFonts w:ascii="Times New Roman" w:eastAsia="Times New Roman" w:hAnsi="Times New Roman" w:cs="Times New Roman"/>
          <w:b/>
          <w:lang w:eastAsia="ru-RU"/>
        </w:rPr>
        <w:t>Бомское</w:t>
      </w:r>
      <w:proofErr w:type="spellEnd"/>
      <w:r w:rsidRPr="002A4D7C">
        <w:rPr>
          <w:rFonts w:ascii="Times New Roman" w:eastAsia="Times New Roman" w:hAnsi="Times New Roman" w:cs="Times New Roman"/>
          <w:b/>
          <w:lang w:eastAsia="ru-RU"/>
        </w:rPr>
        <w:t>»</w:t>
      </w:r>
      <w:r w:rsidRPr="002A4D7C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Pr="002A4D7C">
        <w:rPr>
          <w:rFonts w:ascii="Times New Roman" w:eastAsia="Times New Roman" w:hAnsi="Times New Roman" w:cs="Times New Roman"/>
          <w:b/>
          <w:lang w:eastAsia="ru-RU"/>
        </w:rPr>
        <w:t>Б.Б.Тыкшеев</w:t>
      </w:r>
      <w:proofErr w:type="spellEnd"/>
    </w:p>
    <w:p w:rsidR="00E55799" w:rsidRPr="002A4D7C" w:rsidRDefault="00E55799" w:rsidP="00E557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5799" w:rsidRPr="002A4D7C" w:rsidRDefault="00E55799" w:rsidP="00E55799">
      <w:pPr>
        <w:rPr>
          <w:rFonts w:ascii="Times New Roman" w:hAnsi="Times New Roman" w:cs="Times New Roman"/>
        </w:rPr>
      </w:pPr>
    </w:p>
    <w:p w:rsidR="00E55799" w:rsidRPr="002A4D7C" w:rsidRDefault="00E55799" w:rsidP="00E55799"/>
    <w:p w:rsidR="000A7C61" w:rsidRPr="002A4D7C" w:rsidRDefault="000A7C61"/>
    <w:sectPr w:rsidR="000A7C61" w:rsidRPr="002A4D7C" w:rsidSect="002A4D7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99"/>
    <w:rsid w:val="000A7C61"/>
    <w:rsid w:val="00153883"/>
    <w:rsid w:val="002A4D7C"/>
    <w:rsid w:val="00E5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FD4D"/>
  <w15:chartTrackingRefBased/>
  <w15:docId w15:val="{1C1A4CED-F11B-48E5-9BE1-7DEC918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799"/>
    <w:pPr>
      <w:spacing w:after="0" w:line="240" w:lineRule="auto"/>
    </w:pPr>
  </w:style>
  <w:style w:type="paragraph" w:styleId="a4">
    <w:name w:val="Normal (Web)"/>
    <w:basedOn w:val="a"/>
    <w:uiPriority w:val="99"/>
    <w:rsid w:val="00E5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999&amp;dst=7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8&amp;dst=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0&amp;dst=900&amp;field=134&amp;date=09.09.2024" TargetMode="External"/><Relationship Id="rId10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СОВЕТ ДЕПУТАТОВ МУНИЦИПАЛЬНОГО ОБРАЗОВАНИЯ</vt:lpstr>
    </vt:vector>
  </TitlesOfParts>
  <Company>SPecialiST RePack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2025-03-05T00:47:00Z</dcterms:created>
  <dcterms:modified xsi:type="dcterms:W3CDTF">2025-03-12T08:01:00Z</dcterms:modified>
</cp:coreProperties>
</file>